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6" w:rsidRDefault="00FF0116">
      <w:r w:rsidRPr="00AA19C5">
        <w:rPr>
          <w:rFonts w:ascii="Times New Roman" w:hAnsi="Times New Roman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2F494BC" wp14:editId="2BFAE6D6">
            <wp:simplePos x="0" y="0"/>
            <wp:positionH relativeFrom="column">
              <wp:posOffset>-1077595</wp:posOffset>
            </wp:positionH>
            <wp:positionV relativeFrom="paragraph">
              <wp:posOffset>-899795</wp:posOffset>
            </wp:positionV>
            <wp:extent cx="4267200" cy="10761980"/>
            <wp:effectExtent l="0" t="0" r="0" b="1270"/>
            <wp:wrapSquare wrapText="bothSides"/>
            <wp:docPr id="3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>
      <w:r w:rsidRPr="00FF0116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058E539" wp14:editId="4D5E92D9">
            <wp:simplePos x="0" y="0"/>
            <wp:positionH relativeFrom="column">
              <wp:posOffset>498475</wp:posOffset>
            </wp:positionH>
            <wp:positionV relativeFrom="paragraph">
              <wp:posOffset>13970</wp:posOffset>
            </wp:positionV>
            <wp:extent cx="1774825" cy="1905000"/>
            <wp:effectExtent l="0" t="0" r="0" b="0"/>
            <wp:wrapSquare wrapText="bothSides"/>
            <wp:docPr id="3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116" w:rsidRDefault="00FF0116"/>
    <w:p w:rsidR="00FF0116" w:rsidRDefault="00FF0116"/>
    <w:p w:rsidR="00FF0116" w:rsidRDefault="00FF0116"/>
    <w:p w:rsidR="00FF0116" w:rsidRDefault="00FF0116"/>
    <w:p w:rsidR="00FF0116" w:rsidRDefault="00FF0116">
      <w:r w:rsidRPr="00FF011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07E75" wp14:editId="7FA02831">
                <wp:simplePos x="0" y="0"/>
                <wp:positionH relativeFrom="column">
                  <wp:posOffset>-184150</wp:posOffset>
                </wp:positionH>
                <wp:positionV relativeFrom="paragraph">
                  <wp:posOffset>35448</wp:posOffset>
                </wp:positionV>
                <wp:extent cx="3144520" cy="863118"/>
                <wp:effectExtent l="0" t="0" r="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86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116" w:rsidRDefault="00FF0116" w:rsidP="00FF0116">
                            <w:pPr>
                              <w:tabs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:rsidR="00FF0116" w:rsidRDefault="00FF0116" w:rsidP="00FF0116">
                            <w:pPr>
                              <w:tabs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Av. Aguanambi, Nº 790-A, Sala 13, Bairro de </w:t>
                            </w:r>
                            <w:proofErr w:type="gramStart"/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Fátima</w:t>
                            </w:r>
                            <w:proofErr w:type="gramEnd"/>
                          </w:p>
                          <w:p w:rsidR="00FF0116" w:rsidRPr="00DC3ECA" w:rsidRDefault="00FF0116" w:rsidP="00FF0116">
                            <w:pPr>
                              <w:tabs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60055-401 / + 55 85 33938392</w:t>
                            </w:r>
                          </w:p>
                          <w:p w:rsidR="00FF0116" w:rsidRPr="00DC3ECA" w:rsidRDefault="00FF0116" w:rsidP="00FF0116">
                            <w:pPr>
                              <w:tabs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-14.5pt;margin-top:2.8pt;width:247.6pt;height:6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" stroked="f">
                <v:textbox>
                  <w:txbxContent>
                    <w:p w:rsidR="00FF0116" w:rsidRDefault="00FF0116" w:rsidP="00FF0116">
                      <w:pPr>
                        <w:tabs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:rsidR="00FF0116" w:rsidRDefault="00FF0116" w:rsidP="00FF0116">
                      <w:pPr>
                        <w:tabs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Av. Aguanambi, Nº 790-A, Sala 13, Bairro de </w:t>
                      </w:r>
                      <w:proofErr w:type="gramStart"/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Fátima</w:t>
                      </w:r>
                      <w:proofErr w:type="gramEnd"/>
                    </w:p>
                    <w:p w:rsidR="00FF0116" w:rsidRPr="00DC3ECA" w:rsidRDefault="00FF0116" w:rsidP="00FF0116">
                      <w:pPr>
                        <w:tabs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60055-401 / + 55 85 33938392</w:t>
                      </w:r>
                    </w:p>
                    <w:p w:rsidR="00FF0116" w:rsidRPr="00DC3ECA" w:rsidRDefault="00FF0116" w:rsidP="00FF0116">
                      <w:pPr>
                        <w:tabs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</w:p>
    <w:p w:rsidR="00FF0116" w:rsidRDefault="00FF0116">
      <w:pPr>
        <w:sectPr w:rsidR="00FF011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AA19C5"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24113" wp14:editId="6607732E">
                <wp:simplePos x="0" y="0"/>
                <wp:positionH relativeFrom="column">
                  <wp:posOffset>-2713990</wp:posOffset>
                </wp:positionH>
                <wp:positionV relativeFrom="paragraph">
                  <wp:posOffset>-7657465</wp:posOffset>
                </wp:positionV>
                <wp:extent cx="5406390" cy="2280975"/>
                <wp:effectExtent l="0" t="0" r="3810" b="5080"/>
                <wp:wrapNone/>
                <wp:docPr id="2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390" cy="22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116" w:rsidRPr="00725E02" w:rsidRDefault="0027179D" w:rsidP="00FF01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20"/>
                              </w:rPr>
                              <w:t>Registros Fotográficos</w:t>
                            </w:r>
                          </w:p>
                          <w:p w:rsidR="00FF0116" w:rsidRDefault="00FF0116" w:rsidP="00FF01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Cs w:val="20"/>
                              </w:rPr>
                            </w:pPr>
                          </w:p>
                          <w:p w:rsidR="00FF0116" w:rsidRDefault="00FF0116" w:rsidP="00FF01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725E0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COOPERATIVA DE DESENVOLVIM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ENTO DA ECONOMIA FAMILIAR DA RE</w:t>
                            </w:r>
                            <w:r w:rsidRPr="00725E0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GIAO DOS INHAMUNS LTDA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 xml:space="preserve"> - COODEF</w:t>
                            </w:r>
                          </w:p>
                          <w:p w:rsidR="00FF0116" w:rsidRPr="001A7EB9" w:rsidRDefault="00FF0116" w:rsidP="00FF011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lang w:eastAsia="pt-BR"/>
                              </w:rPr>
                              <w:t xml:space="preserve">CNPJ: </w:t>
                            </w:r>
                            <w:r w:rsidRPr="00725E0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lang w:eastAsia="pt-BR"/>
                              </w:rPr>
                              <w:t>02.331.308/0002-26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margin-left:-213.7pt;margin-top:-602.95pt;width:425.7pt;height:17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" stroked="f">
                <v:textbox>
                  <w:txbxContent>
                    <w:p w:rsidR="00FF0116" w:rsidRPr="00725E02" w:rsidRDefault="0027179D" w:rsidP="00FF01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20"/>
                        </w:rPr>
                        <w:t>Registros Fotográficos</w:t>
                      </w:r>
                    </w:p>
                    <w:p w:rsidR="00FF0116" w:rsidRDefault="00FF0116" w:rsidP="00FF01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Cs w:val="20"/>
                        </w:rPr>
                      </w:pPr>
                    </w:p>
                    <w:p w:rsidR="00FF0116" w:rsidRDefault="00FF0116" w:rsidP="00FF011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725E02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  <w:t>COOPERATIVA DE DESENVOLVIM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  <w:t>ENTO DA ECONOMIA FAMILIAR DA RE</w:t>
                      </w:r>
                      <w:r w:rsidRPr="00725E02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  <w:t>GIAO DOS INHAMUNS LTDA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  <w:t xml:space="preserve"> - COODEF</w:t>
                      </w:r>
                    </w:p>
                    <w:p w:rsidR="00FF0116" w:rsidRPr="001A7EB9" w:rsidRDefault="00FF0116" w:rsidP="00FF011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32"/>
                          <w:lang w:eastAsia="pt-BR"/>
                        </w:rPr>
                        <w:t xml:space="preserve">CNPJ: </w:t>
                      </w:r>
                      <w:r w:rsidRPr="00725E0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32"/>
                          <w:lang w:eastAsia="pt-BR"/>
                        </w:rPr>
                        <w:t>02.331.308/0002-26</w:t>
                      </w:r>
                    </w:p>
                  </w:txbxContent>
                </v:textbox>
              </v:shape>
            </w:pict>
          </mc:Fallback>
        </mc:AlternateContent>
      </w:r>
    </w:p>
    <w:p w:rsidR="00291767" w:rsidRDefault="00291767" w:rsidP="0027179D">
      <w:pPr>
        <w:pStyle w:val="PargrafodaLista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EMPREEDIMENTO</w:t>
      </w:r>
    </w:p>
    <w:p w:rsidR="00291767" w:rsidRDefault="00291767" w:rsidP="00291767">
      <w:pPr>
        <w:pStyle w:val="PargrafodaLista"/>
        <w:rPr>
          <w:rFonts w:ascii="Times New Roman" w:hAnsi="Times New Roman"/>
          <w:b/>
          <w:sz w:val="24"/>
          <w:szCs w:val="24"/>
        </w:rPr>
      </w:pPr>
    </w:p>
    <w:p w:rsidR="00A1259A" w:rsidRDefault="00A1259A" w:rsidP="00157118">
      <w:pPr>
        <w:pStyle w:val="PargrafodaLista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4802400" cy="3600000"/>
            <wp:effectExtent l="19050" t="19050" r="17780" b="196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48d46-f6ac-46a9-935b-6ebe5ad9028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7118" w:rsidRDefault="00157118" w:rsidP="00157118">
      <w:pPr>
        <w:pStyle w:val="PargrafodaLista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1259A" w:rsidRDefault="00A1259A" w:rsidP="00157118">
      <w:pPr>
        <w:pStyle w:val="PargrafodaLista"/>
        <w:keepNext/>
        <w:ind w:left="0"/>
        <w:jc w:val="center"/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 wp14:anchorId="366A7BDA" wp14:editId="2E1E389B">
            <wp:extent cx="4798800" cy="3600000"/>
            <wp:effectExtent l="19050" t="19050" r="20955" b="196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a1816-f10d-4313-992e-96abe727ba0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259A" w:rsidRPr="00157118" w:rsidRDefault="00A1259A" w:rsidP="00157118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A37602">
        <w:rPr>
          <w:noProof/>
        </w:rPr>
        <w:t>1</w:t>
      </w:r>
      <w:r>
        <w:fldChar w:fldCharType="end"/>
      </w:r>
      <w:r>
        <w:t xml:space="preserve"> </w:t>
      </w:r>
      <w:r w:rsidR="00157118">
        <w:t>–</w:t>
      </w:r>
      <w:r>
        <w:t xml:space="preserve"> </w:t>
      </w:r>
      <w:r w:rsidR="00157118">
        <w:t>Visão panorâmica do estabelecimento</w:t>
      </w:r>
    </w:p>
    <w:p w:rsidR="00A1259A" w:rsidRDefault="00A1259A" w:rsidP="00291767">
      <w:pPr>
        <w:pStyle w:val="PargrafodaLista"/>
        <w:rPr>
          <w:rFonts w:ascii="Times New Roman" w:hAnsi="Times New Roman"/>
          <w:b/>
          <w:sz w:val="24"/>
          <w:szCs w:val="24"/>
        </w:rPr>
      </w:pPr>
    </w:p>
    <w:p w:rsidR="00157118" w:rsidRDefault="00157118" w:rsidP="00291767">
      <w:pPr>
        <w:pStyle w:val="PargrafodaLista"/>
        <w:rPr>
          <w:rFonts w:ascii="Times New Roman" w:hAnsi="Times New Roman"/>
          <w:b/>
          <w:sz w:val="24"/>
          <w:szCs w:val="24"/>
        </w:rPr>
      </w:pPr>
    </w:p>
    <w:p w:rsidR="00A1259A" w:rsidRDefault="00A1259A" w:rsidP="00291767">
      <w:pPr>
        <w:pStyle w:val="PargrafodaLista"/>
        <w:rPr>
          <w:rFonts w:ascii="Times New Roman" w:hAnsi="Times New Roman"/>
          <w:b/>
          <w:sz w:val="24"/>
          <w:szCs w:val="24"/>
        </w:rPr>
      </w:pPr>
    </w:p>
    <w:p w:rsidR="00291767" w:rsidRPr="0027179D" w:rsidRDefault="00291767" w:rsidP="0027179D">
      <w:pPr>
        <w:pStyle w:val="PargrafodaLista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INSTALAÇÕES</w:t>
      </w:r>
    </w:p>
    <w:p w:rsidR="0027179D" w:rsidRDefault="0027179D" w:rsidP="0027179D">
      <w:pPr>
        <w:pStyle w:val="PargrafodaLista"/>
        <w:rPr>
          <w:b/>
          <w:sz w:val="24"/>
          <w:szCs w:val="24"/>
        </w:rPr>
      </w:pPr>
    </w:p>
    <w:p w:rsidR="0027179D" w:rsidRDefault="0027179D" w:rsidP="0027179D">
      <w:pPr>
        <w:pStyle w:val="PargrafodaLista"/>
        <w:keepNext/>
        <w:tabs>
          <w:tab w:val="left" w:pos="709"/>
        </w:tabs>
        <w:spacing w:after="0" w:line="360" w:lineRule="auto"/>
        <w:ind w:left="0"/>
        <w:jc w:val="center"/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66B2B8B6" wp14:editId="71650CDC">
            <wp:extent cx="3841200" cy="2880000"/>
            <wp:effectExtent l="19050" t="19050" r="26035" b="158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1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79D" w:rsidRPr="001940EA" w:rsidRDefault="0027179D" w:rsidP="001940EA">
      <w:pPr>
        <w:pStyle w:val="Legenda"/>
      </w:pPr>
      <w:r w:rsidRPr="001940EA"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2</w:t>
      </w:r>
      <w:r w:rsidR="00CA07E7">
        <w:fldChar w:fldCharType="end"/>
      </w:r>
      <w:r w:rsidRPr="001940EA">
        <w:t>- Aprisco</w:t>
      </w:r>
    </w:p>
    <w:p w:rsidR="0027179D" w:rsidRPr="0027179D" w:rsidRDefault="0027179D" w:rsidP="0027179D"/>
    <w:p w:rsidR="001940EA" w:rsidRDefault="0027179D" w:rsidP="001940EA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4CAB3F98" wp14:editId="60B384CE">
            <wp:extent cx="3841200" cy="2880000"/>
            <wp:effectExtent l="19050" t="19050" r="26035" b="158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79D" w:rsidRPr="001940EA" w:rsidRDefault="001940EA" w:rsidP="001940EA">
      <w:pPr>
        <w:pStyle w:val="Legenda"/>
      </w:pPr>
      <w:r w:rsidRPr="001940EA"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3</w:t>
      </w:r>
      <w:r w:rsidR="00CA07E7">
        <w:fldChar w:fldCharType="end"/>
      </w:r>
      <w:r>
        <w:t xml:space="preserve"> - Sala de Corte (a)</w:t>
      </w:r>
    </w:p>
    <w:p w:rsidR="001940EA" w:rsidRDefault="0027179D" w:rsidP="001940EA">
      <w:pPr>
        <w:keepNext/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1FAC3D3" wp14:editId="6C37728E">
            <wp:extent cx="3841200" cy="2880000"/>
            <wp:effectExtent l="19050" t="19050" r="26035" b="158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1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1940EA" w:rsidP="001940EA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4</w:t>
      </w:r>
      <w:r w:rsidR="00CA07E7">
        <w:fldChar w:fldCharType="end"/>
      </w:r>
      <w:r>
        <w:t xml:space="preserve"> - Sala de Corte (b)</w:t>
      </w:r>
    </w:p>
    <w:p w:rsidR="00FF0116" w:rsidRDefault="00FF0116"/>
    <w:p w:rsidR="001940EA" w:rsidRDefault="001940EA" w:rsidP="001940EA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2632A9EC" wp14:editId="00AD91CA">
            <wp:extent cx="2970000" cy="3960000"/>
            <wp:effectExtent l="19050" t="19050" r="20955" b="215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1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1940EA" w:rsidP="001940EA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5</w:t>
      </w:r>
      <w:r w:rsidR="00CA07E7">
        <w:fldChar w:fldCharType="end"/>
      </w:r>
      <w:r>
        <w:t xml:space="preserve"> - </w:t>
      </w:r>
      <w:r w:rsidRPr="00063C1C">
        <w:t>Câmara de resfriamento e congelamento</w:t>
      </w:r>
    </w:p>
    <w:p w:rsidR="00FF0116" w:rsidRDefault="00FF0116"/>
    <w:p w:rsidR="00FF0116" w:rsidRDefault="00FF0116"/>
    <w:p w:rsidR="00FF0116" w:rsidRDefault="00FF0116"/>
    <w:p w:rsidR="00282E90" w:rsidRDefault="001940EA" w:rsidP="00282E90">
      <w:pPr>
        <w:keepNext/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DBE97B3" wp14:editId="33CE730A">
            <wp:extent cx="2970000" cy="3960000"/>
            <wp:effectExtent l="19050" t="19050" r="20955" b="215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282E90" w:rsidP="00282E90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6</w:t>
      </w:r>
      <w:r w:rsidR="00CA07E7">
        <w:fldChar w:fldCharType="end"/>
      </w:r>
      <w:r>
        <w:t xml:space="preserve"> - Á</w:t>
      </w:r>
      <w:r w:rsidRPr="00372C1B">
        <w:t>rea de serviço de inspeção</w:t>
      </w:r>
    </w:p>
    <w:p w:rsidR="00282E90" w:rsidRPr="00282E90" w:rsidRDefault="00282E90" w:rsidP="00282E90"/>
    <w:p w:rsidR="00282E90" w:rsidRDefault="00282E90" w:rsidP="00282E90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22010C7" wp14:editId="73305EB8">
            <wp:extent cx="2970000" cy="3960000"/>
            <wp:effectExtent l="19050" t="19050" r="20955" b="215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6-WA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282E90" w:rsidP="00282E90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7</w:t>
      </w:r>
      <w:r w:rsidR="00CA07E7">
        <w:fldChar w:fldCharType="end"/>
      </w:r>
      <w:r>
        <w:t xml:space="preserve"> - H</w:t>
      </w:r>
      <w:r w:rsidRPr="0016339D">
        <w:t>igienização de utensílios</w:t>
      </w:r>
    </w:p>
    <w:p w:rsidR="00411440" w:rsidRDefault="00282E90" w:rsidP="00411440">
      <w:pPr>
        <w:keepNext/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1AEB8C9" wp14:editId="46F3C385">
            <wp:extent cx="2970000" cy="3960000"/>
            <wp:effectExtent l="19050" t="19050" r="20955" b="215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411440" w:rsidP="00411440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8</w:t>
      </w:r>
      <w:r w:rsidR="00CA07E7">
        <w:fldChar w:fldCharType="end"/>
      </w:r>
      <w:r>
        <w:t xml:space="preserve"> - Escritório</w:t>
      </w:r>
    </w:p>
    <w:p w:rsidR="00FF0116" w:rsidRDefault="00FF0116"/>
    <w:p w:rsidR="00411440" w:rsidRDefault="00411440" w:rsidP="00411440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0A0B09E" wp14:editId="7FA45511">
            <wp:extent cx="2887200" cy="3960000"/>
            <wp:effectExtent l="19050" t="19050" r="27940" b="215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411440" w:rsidP="00411440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9</w:t>
      </w:r>
      <w:r w:rsidR="00CA07E7">
        <w:fldChar w:fldCharType="end"/>
      </w:r>
      <w:r>
        <w:t xml:space="preserve"> - Sanitário</w:t>
      </w:r>
    </w:p>
    <w:p w:rsidR="00411440" w:rsidRDefault="00411440" w:rsidP="00411440"/>
    <w:p w:rsidR="00411440" w:rsidRDefault="00411440" w:rsidP="00411440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E606BCE" wp14:editId="341496C7">
            <wp:extent cx="5581015" cy="3664585"/>
            <wp:effectExtent l="19050" t="19050" r="19685" b="1206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6645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440" w:rsidRDefault="00411440" w:rsidP="00411440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10</w:t>
      </w:r>
      <w:r w:rsidR="00CA07E7">
        <w:fldChar w:fldCharType="end"/>
      </w:r>
      <w:r>
        <w:t xml:space="preserve"> - Depósito de embalagens</w:t>
      </w:r>
    </w:p>
    <w:p w:rsidR="00411440" w:rsidRDefault="00411440" w:rsidP="00411440"/>
    <w:p w:rsidR="00764A46" w:rsidRDefault="00764A46" w:rsidP="00764A46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4E91B13" wp14:editId="4DC06604">
            <wp:extent cx="2970000" cy="3960000"/>
            <wp:effectExtent l="19050" t="19050" r="20955" b="215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1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4A46" w:rsidRPr="00764A46" w:rsidRDefault="00764A46" w:rsidP="00764A46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11</w:t>
      </w:r>
      <w:r w:rsidR="00CA07E7">
        <w:fldChar w:fldCharType="end"/>
      </w:r>
      <w:r>
        <w:t xml:space="preserve"> - Barreira sanitária</w:t>
      </w:r>
    </w:p>
    <w:p w:rsidR="00764A46" w:rsidRDefault="00764A46" w:rsidP="00764A46">
      <w:pPr>
        <w:keepNext/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916978B" wp14:editId="22C0A583">
            <wp:extent cx="3004457" cy="3414156"/>
            <wp:effectExtent l="19050" t="19050" r="24765" b="1524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90" cy="34178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4A46" w:rsidRDefault="00764A46" w:rsidP="00B3588C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12</w:t>
      </w:r>
      <w:r w:rsidR="00CA07E7">
        <w:fldChar w:fldCharType="end"/>
      </w:r>
      <w:r>
        <w:t xml:space="preserve"> - Área de insensibilização e atordoamento</w:t>
      </w:r>
    </w:p>
    <w:p w:rsidR="00B3588C" w:rsidRPr="00B3588C" w:rsidRDefault="00B3588C" w:rsidP="00B3588C"/>
    <w:p w:rsidR="00B3588C" w:rsidRDefault="00764A46" w:rsidP="00B3588C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39A4949" wp14:editId="60FA6649">
            <wp:extent cx="3014506" cy="4531806"/>
            <wp:effectExtent l="19050" t="19050" r="14605" b="215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8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20" cy="456775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588C" w:rsidRPr="00B3588C" w:rsidRDefault="00B3588C" w:rsidP="00B3588C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13</w:t>
      </w:r>
      <w:r w:rsidR="00CA07E7">
        <w:fldChar w:fldCharType="end"/>
      </w:r>
      <w:r>
        <w:t xml:space="preserve"> - Área de sangria com plataforma de esfola</w:t>
      </w:r>
    </w:p>
    <w:p w:rsidR="00B3588C" w:rsidRPr="00B3588C" w:rsidRDefault="00B3588C" w:rsidP="00B3588C">
      <w:pPr>
        <w:pStyle w:val="PargrafodaLista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 w:rsidRPr="00B3588C">
        <w:rPr>
          <w:rFonts w:ascii="Times New Roman" w:hAnsi="Times New Roman"/>
          <w:b/>
          <w:sz w:val="24"/>
          <w:szCs w:val="24"/>
        </w:rPr>
        <w:lastRenderedPageBreak/>
        <w:t>ESTAÇÃO DE TRATAMENTO DE EFLUENTE</w:t>
      </w:r>
    </w:p>
    <w:p w:rsidR="00B3588C" w:rsidRDefault="00B3588C" w:rsidP="00B3588C">
      <w:pPr>
        <w:rPr>
          <w:rFonts w:ascii="Times New Roman" w:hAnsi="Times New Roman"/>
          <w:b/>
          <w:sz w:val="24"/>
          <w:szCs w:val="24"/>
        </w:rPr>
      </w:pPr>
    </w:p>
    <w:p w:rsidR="00B3588C" w:rsidRDefault="00B3588C" w:rsidP="00B3588C">
      <w:pPr>
        <w:keepNext/>
        <w:spacing w:after="0" w:line="360" w:lineRule="auto"/>
        <w:jc w:val="center"/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 wp14:anchorId="0132E686" wp14:editId="18C25AA7">
            <wp:extent cx="3841200" cy="2880000"/>
            <wp:effectExtent l="19050" t="19050" r="26035" b="158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588C" w:rsidRDefault="00B3588C" w:rsidP="00B3588C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14</w:t>
      </w:r>
      <w:r w:rsidR="00CA07E7">
        <w:fldChar w:fldCharType="end"/>
      </w:r>
      <w:r>
        <w:t xml:space="preserve"> – Gradeamento (</w:t>
      </w:r>
      <w:proofErr w:type="spellStart"/>
      <w:r>
        <w:t>obs</w:t>
      </w:r>
      <w:proofErr w:type="spellEnd"/>
      <w:r>
        <w:t>: as grades serão instaladas quando iniciada a operação da ETE)</w:t>
      </w:r>
    </w:p>
    <w:p w:rsidR="00080EE3" w:rsidRDefault="00080EE3" w:rsidP="00080EE3"/>
    <w:p w:rsidR="00080EE3" w:rsidRDefault="00291767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1C8671" wp14:editId="285E9739">
                <wp:simplePos x="0" y="0"/>
                <wp:positionH relativeFrom="column">
                  <wp:posOffset>3452125</wp:posOffset>
                </wp:positionH>
                <wp:positionV relativeFrom="paragraph">
                  <wp:posOffset>840998</wp:posOffset>
                </wp:positionV>
                <wp:extent cx="70339" cy="211015"/>
                <wp:effectExtent l="19050" t="0" r="44450" b="36830"/>
                <wp:wrapNone/>
                <wp:docPr id="264" name="Seta para baix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211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264" o:spid="_x0000_s1026" type="#_x0000_t67" style="position:absolute;margin-left:271.8pt;margin-top:66.2pt;width:5.55pt;height:16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" adj="18000" fillcolor="red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C32CF" wp14:editId="4D960584">
                <wp:simplePos x="0" y="0"/>
                <wp:positionH relativeFrom="column">
                  <wp:posOffset>2295036</wp:posOffset>
                </wp:positionH>
                <wp:positionV relativeFrom="paragraph">
                  <wp:posOffset>769131</wp:posOffset>
                </wp:positionV>
                <wp:extent cx="70339" cy="211015"/>
                <wp:effectExtent l="19050" t="0" r="44450" b="36830"/>
                <wp:wrapNone/>
                <wp:docPr id="263" name="Seta para baix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211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eta para baixo 263" o:spid="_x0000_s1026" type="#_x0000_t67" style="position:absolute;margin-left:180.7pt;margin-top:60.55pt;width:5.55pt;height:16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" adj="18000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0F5E7C63" wp14:editId="36D696DD">
            <wp:extent cx="3841200" cy="2880000"/>
            <wp:effectExtent l="19050" t="19050" r="26035" b="1587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15</w:t>
      </w:r>
      <w:r w:rsidR="00CA07E7">
        <w:fldChar w:fldCharType="end"/>
      </w:r>
      <w:r>
        <w:t xml:space="preserve"> - Caixa retentora de gordura e caixa de areia</w:t>
      </w:r>
    </w:p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291767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667F44" wp14:editId="342D2B85">
                <wp:simplePos x="0" y="0"/>
                <wp:positionH relativeFrom="column">
                  <wp:posOffset>2236470</wp:posOffset>
                </wp:positionH>
                <wp:positionV relativeFrom="paragraph">
                  <wp:posOffset>1760855</wp:posOffset>
                </wp:positionV>
                <wp:extent cx="220980" cy="59690"/>
                <wp:effectExtent l="0" t="19050" r="45720" b="35560"/>
                <wp:wrapNone/>
                <wp:docPr id="258" name="Seta para a direit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59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258" o:spid="_x0000_s1026" type="#_x0000_t13" style="position:absolute;margin-left:176.1pt;margin-top:138.65pt;width:17.4pt;height: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" adj="18683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43EB62A9" wp14:editId="3834C2F7">
            <wp:extent cx="3841200" cy="2880000"/>
            <wp:effectExtent l="19050" t="19050" r="26035" b="158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16</w:t>
      </w:r>
      <w:r w:rsidR="00CA07E7">
        <w:fldChar w:fldCharType="end"/>
      </w:r>
      <w:r>
        <w:t xml:space="preserve"> - Tanque de equalização</w:t>
      </w:r>
    </w:p>
    <w:p w:rsidR="00080EE3" w:rsidRDefault="00080EE3" w:rsidP="00080EE3"/>
    <w:p w:rsidR="00080EE3" w:rsidRDefault="00291767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2841D7" wp14:editId="3272B337">
                <wp:simplePos x="0" y="0"/>
                <wp:positionH relativeFrom="column">
                  <wp:posOffset>3070930</wp:posOffset>
                </wp:positionH>
                <wp:positionV relativeFrom="paragraph">
                  <wp:posOffset>1123413</wp:posOffset>
                </wp:positionV>
                <wp:extent cx="221064" cy="60290"/>
                <wp:effectExtent l="0" t="19050" r="45720" b="35560"/>
                <wp:wrapNone/>
                <wp:docPr id="257" name="Seta para a direit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602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57" o:spid="_x0000_s1026" type="#_x0000_t13" style="position:absolute;margin-left:241.8pt;margin-top:88.45pt;width:17.4pt;height: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" adj="18655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75522436" wp14:editId="6B4426A6">
            <wp:extent cx="3841200" cy="2880000"/>
            <wp:effectExtent l="19050" t="19050" r="26035" b="158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17</w:t>
      </w:r>
      <w:r w:rsidR="00CA07E7">
        <w:fldChar w:fldCharType="end"/>
      </w:r>
      <w:r>
        <w:t xml:space="preserve"> - Reator UASB</w:t>
      </w:r>
    </w:p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291767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B9209" wp14:editId="756E341D">
                <wp:simplePos x="0" y="0"/>
                <wp:positionH relativeFrom="column">
                  <wp:posOffset>2136433</wp:posOffset>
                </wp:positionH>
                <wp:positionV relativeFrom="paragraph">
                  <wp:posOffset>1118374</wp:posOffset>
                </wp:positionV>
                <wp:extent cx="221064" cy="60290"/>
                <wp:effectExtent l="0" t="19050" r="45720" b="35560"/>
                <wp:wrapNone/>
                <wp:docPr id="256" name="Seta para a direit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602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56" o:spid="_x0000_s1026" type="#_x0000_t13" style="position:absolute;margin-left:168.2pt;margin-top:88.05pt;width:17.4pt;height: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" adj="18655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1FD23C5D" wp14:editId="5F629120">
            <wp:extent cx="3841200" cy="2880000"/>
            <wp:effectExtent l="19050" t="19050" r="26035" b="158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18</w:t>
      </w:r>
      <w:r w:rsidR="00CA07E7">
        <w:fldChar w:fldCharType="end"/>
      </w:r>
      <w:r>
        <w:t xml:space="preserve"> - Filtro Submerso Aerado (FSA)</w:t>
      </w:r>
    </w:p>
    <w:p w:rsidR="00080EE3" w:rsidRDefault="00080EE3" w:rsidP="00080EE3"/>
    <w:p w:rsidR="00080EE3" w:rsidRDefault="00080EE3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6366748E" wp14:editId="6C92560F">
            <wp:extent cx="3205425" cy="4273899"/>
            <wp:effectExtent l="19050" t="19050" r="14605" b="1270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94" cy="4274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19</w:t>
      </w:r>
      <w:r w:rsidR="00CA07E7">
        <w:fldChar w:fldCharType="end"/>
      </w:r>
      <w:r>
        <w:t xml:space="preserve"> - Tanque de Contato</w:t>
      </w:r>
    </w:p>
    <w:p w:rsidR="00080EE3" w:rsidRDefault="00080EE3" w:rsidP="00080EE3"/>
    <w:p w:rsidR="00080EE3" w:rsidRDefault="00080EE3" w:rsidP="00080EE3"/>
    <w:p w:rsidR="00291767" w:rsidRDefault="00291767" w:rsidP="00291767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C5B8F" wp14:editId="20515C2F">
                <wp:simplePos x="0" y="0"/>
                <wp:positionH relativeFrom="column">
                  <wp:posOffset>1210422</wp:posOffset>
                </wp:positionH>
                <wp:positionV relativeFrom="paragraph">
                  <wp:posOffset>1207135</wp:posOffset>
                </wp:positionV>
                <wp:extent cx="221064" cy="60290"/>
                <wp:effectExtent l="0" t="19050" r="45720" b="35560"/>
                <wp:wrapNone/>
                <wp:docPr id="31" name="Seta para a direi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602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31" o:spid="_x0000_s1026" type="#_x0000_t13" style="position:absolute;margin-left:95.3pt;margin-top:95.05pt;width:17.4pt;height: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" adj="18655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6C4A4BBE" wp14:editId="79489B9A">
            <wp:extent cx="3979147" cy="2983428"/>
            <wp:effectExtent l="19050" t="19050" r="21590" b="266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77" cy="2985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291767" w:rsidP="00291767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20</w:t>
      </w:r>
      <w:r w:rsidR="00CA07E7">
        <w:fldChar w:fldCharType="end"/>
      </w:r>
      <w:r>
        <w:t xml:space="preserve"> - T</w:t>
      </w:r>
      <w:r w:rsidRPr="008B5F4D">
        <w:t>anque de armazenamento de água de reúso</w:t>
      </w:r>
    </w:p>
    <w:p w:rsidR="00291767" w:rsidRDefault="00291767" w:rsidP="00291767"/>
    <w:p w:rsidR="00291767" w:rsidRDefault="00291767" w:rsidP="00291767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64C38" wp14:editId="4826E220">
                <wp:simplePos x="0" y="0"/>
                <wp:positionH relativeFrom="column">
                  <wp:posOffset>1835750</wp:posOffset>
                </wp:positionH>
                <wp:positionV relativeFrom="paragraph">
                  <wp:posOffset>559707</wp:posOffset>
                </wp:positionV>
                <wp:extent cx="70339" cy="211015"/>
                <wp:effectExtent l="19050" t="0" r="44450" b="36830"/>
                <wp:wrapNone/>
                <wp:docPr id="267" name="Seta para baix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211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eta para baixo 267" o:spid="_x0000_s1026" type="#_x0000_t67" style="position:absolute;margin-left:144.55pt;margin-top:44.05pt;width:5.55pt;height:16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" adj="18000" fillcolor="red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6BDC11E" wp14:editId="08A64710">
            <wp:extent cx="3841200" cy="2880000"/>
            <wp:effectExtent l="19050" t="19050" r="26035" b="15875"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1767" w:rsidRDefault="00291767" w:rsidP="00291767">
      <w:pPr>
        <w:pStyle w:val="Legenda"/>
      </w:pPr>
      <w:r>
        <w:t xml:space="preserve">Figura </w:t>
      </w:r>
      <w:r w:rsidR="00CA07E7">
        <w:fldChar w:fldCharType="begin"/>
      </w:r>
      <w:r w:rsidR="00CA07E7">
        <w:instrText xml:space="preserve"> SEQ Figura \* ARABIC </w:instrText>
      </w:r>
      <w:r w:rsidR="00CA07E7">
        <w:fldChar w:fldCharType="separate"/>
      </w:r>
      <w:r w:rsidR="00A37602">
        <w:rPr>
          <w:noProof/>
        </w:rPr>
        <w:t>21</w:t>
      </w:r>
      <w:r w:rsidR="00CA07E7">
        <w:fldChar w:fldCharType="end"/>
      </w:r>
      <w:r>
        <w:t xml:space="preserve"> - Leito de secagem</w:t>
      </w:r>
    </w:p>
    <w:p w:rsidR="00291767" w:rsidRDefault="00291767" w:rsidP="00291767"/>
    <w:p w:rsidR="00291767" w:rsidRDefault="00291767" w:rsidP="00291767"/>
    <w:p w:rsidR="00291767" w:rsidRDefault="00291767" w:rsidP="00291767"/>
    <w:p w:rsidR="00291767" w:rsidRDefault="00291767" w:rsidP="00291767"/>
    <w:p w:rsidR="00291767" w:rsidRDefault="00291767" w:rsidP="00291767">
      <w:pPr>
        <w:jc w:val="center"/>
      </w:pPr>
    </w:p>
    <w:p w:rsidR="00CA07E7" w:rsidRDefault="00291767" w:rsidP="00CA07E7">
      <w:pPr>
        <w:pStyle w:val="PargrafodaLista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 w:rsidRPr="00291767">
        <w:rPr>
          <w:rFonts w:ascii="Times New Roman" w:hAnsi="Times New Roman"/>
          <w:b/>
          <w:sz w:val="24"/>
          <w:szCs w:val="24"/>
        </w:rPr>
        <w:lastRenderedPageBreak/>
        <w:t>ARMAZENAMENO DE RESÍDUOS</w:t>
      </w:r>
    </w:p>
    <w:p w:rsidR="00CA07E7" w:rsidRPr="00CA07E7" w:rsidRDefault="00CA07E7" w:rsidP="00CA07E7">
      <w:pPr>
        <w:pStyle w:val="PargrafodaLista"/>
        <w:rPr>
          <w:rFonts w:ascii="Times New Roman" w:hAnsi="Times New Roman"/>
          <w:b/>
          <w:sz w:val="24"/>
          <w:szCs w:val="24"/>
        </w:rPr>
      </w:pPr>
    </w:p>
    <w:p w:rsidR="00CA07E7" w:rsidRDefault="00CA07E7" w:rsidP="00CA07E7">
      <w:pPr>
        <w:pStyle w:val="Legenda"/>
      </w:pPr>
      <w:r w:rsidRPr="00CA07E7">
        <w:drawing>
          <wp:inline distT="0" distB="0" distL="0" distR="0" wp14:anchorId="6E00D5E6" wp14:editId="311AD563">
            <wp:extent cx="3685126" cy="4913644"/>
            <wp:effectExtent l="19050" t="19050" r="10795" b="203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323b1c-4184-40d7-9718-fac296fd470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71" cy="492077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CA07E7" w:rsidP="00CA07E7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A37602">
        <w:rPr>
          <w:noProof/>
        </w:rPr>
        <w:t>22</w:t>
      </w:r>
      <w:r>
        <w:fldChar w:fldCharType="end"/>
      </w:r>
      <w:r>
        <w:t xml:space="preserve">- </w:t>
      </w:r>
      <w:r w:rsidRPr="00D84831">
        <w:t>Área destinada ao armazenamento temporário de resíduos</w:t>
      </w:r>
    </w:p>
    <w:p w:rsidR="00CA07E7" w:rsidRPr="00CA07E7" w:rsidRDefault="00CA07E7" w:rsidP="00CA07E7"/>
    <w:p w:rsidR="00CA07E7" w:rsidRDefault="00581E83" w:rsidP="0096170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 presente abatedouro encontra-se com suas instalações físicas finalizadas, no entanto, ainda não f</w:t>
      </w:r>
      <w:r w:rsidR="00CA07E7">
        <w:rPr>
          <w:rFonts w:ascii="Times New Roman" w:eastAsia="Calibri" w:hAnsi="Times New Roman" w:cs="Times New Roman"/>
          <w:sz w:val="24"/>
          <w:szCs w:val="24"/>
        </w:rPr>
        <w:t xml:space="preserve">oram iniciadas suas atividades, </w:t>
      </w:r>
      <w:r>
        <w:rPr>
          <w:rFonts w:ascii="Times New Roman" w:eastAsia="Calibri" w:hAnsi="Times New Roman" w:cs="Times New Roman"/>
          <w:sz w:val="24"/>
          <w:szCs w:val="24"/>
        </w:rPr>
        <w:t>o que explica a não geração d</w:t>
      </w:r>
      <w:r w:rsidR="00A1259A">
        <w:rPr>
          <w:rFonts w:ascii="Times New Roman" w:eastAsia="Calibri" w:hAnsi="Times New Roman" w:cs="Times New Roman"/>
          <w:sz w:val="24"/>
          <w:szCs w:val="24"/>
        </w:rPr>
        <w:t>e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resíduos até o presente momento.</w:t>
      </w:r>
      <w:r w:rsidR="00A125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07E7" w:rsidRPr="00A1259A">
        <w:rPr>
          <w:rFonts w:ascii="Times New Roman" w:eastAsia="Calibri" w:hAnsi="Times New Roman" w:cs="Times New Roman"/>
          <w:sz w:val="24"/>
          <w:szCs w:val="24"/>
        </w:rPr>
        <w:t>A Figura 21</w:t>
      </w:r>
      <w:r w:rsidR="00CA07E7">
        <w:rPr>
          <w:rFonts w:ascii="Times New Roman" w:eastAsia="Calibri" w:hAnsi="Times New Roman" w:cs="Times New Roman"/>
          <w:sz w:val="24"/>
          <w:szCs w:val="24"/>
        </w:rPr>
        <w:t xml:space="preserve"> mostra o local no qual ficarão abrigados</w:t>
      </w:r>
      <w:r w:rsidR="00A1259A">
        <w:rPr>
          <w:rFonts w:ascii="Times New Roman" w:eastAsia="Calibri" w:hAnsi="Times New Roman" w:cs="Times New Roman"/>
          <w:sz w:val="24"/>
          <w:szCs w:val="24"/>
        </w:rPr>
        <w:t>,</w:t>
      </w:r>
      <w:r w:rsidR="00CA07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259A">
        <w:rPr>
          <w:rFonts w:ascii="Times New Roman" w:eastAsia="Calibri" w:hAnsi="Times New Roman" w:cs="Times New Roman"/>
          <w:sz w:val="24"/>
          <w:szCs w:val="24"/>
        </w:rPr>
        <w:t xml:space="preserve">temporariamente, tambores </w:t>
      </w:r>
      <w:r w:rsidR="00157118">
        <w:rPr>
          <w:rFonts w:ascii="Times New Roman" w:eastAsia="Calibri" w:hAnsi="Times New Roman" w:cs="Times New Roman"/>
          <w:sz w:val="24"/>
          <w:szCs w:val="24"/>
        </w:rPr>
        <w:t xml:space="preserve">plásticos </w:t>
      </w:r>
      <w:r w:rsidR="00A1259A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proofErr w:type="gramStart"/>
      <w:r w:rsidR="00A1259A">
        <w:rPr>
          <w:rFonts w:ascii="Times New Roman" w:eastAsia="Calibri" w:hAnsi="Times New Roman" w:cs="Times New Roman"/>
          <w:sz w:val="24"/>
          <w:szCs w:val="24"/>
        </w:rPr>
        <w:t>200 L</w:t>
      </w:r>
      <w:proofErr w:type="gramEnd"/>
      <w:r w:rsidR="00A1259A">
        <w:rPr>
          <w:rFonts w:ascii="Times New Roman" w:eastAsia="Calibri" w:hAnsi="Times New Roman" w:cs="Times New Roman"/>
          <w:sz w:val="24"/>
          <w:szCs w:val="24"/>
        </w:rPr>
        <w:t xml:space="preserve"> contendo </w:t>
      </w:r>
      <w:r w:rsidR="00CA07E7">
        <w:rPr>
          <w:rFonts w:ascii="Times New Roman" w:eastAsia="Calibri" w:hAnsi="Times New Roman" w:cs="Times New Roman"/>
          <w:sz w:val="24"/>
          <w:szCs w:val="24"/>
        </w:rPr>
        <w:t xml:space="preserve">os resíduos </w:t>
      </w:r>
      <w:r w:rsidR="00157118">
        <w:rPr>
          <w:rFonts w:ascii="Times New Roman" w:eastAsia="Calibri" w:hAnsi="Times New Roman" w:cs="Times New Roman"/>
          <w:sz w:val="24"/>
          <w:szCs w:val="24"/>
        </w:rPr>
        <w:t xml:space="preserve">que serão </w:t>
      </w:r>
      <w:r w:rsidR="00CA07E7">
        <w:rPr>
          <w:rFonts w:ascii="Times New Roman" w:eastAsia="Calibri" w:hAnsi="Times New Roman" w:cs="Times New Roman"/>
          <w:sz w:val="24"/>
          <w:szCs w:val="24"/>
        </w:rPr>
        <w:t xml:space="preserve">gerados durante o </w:t>
      </w:r>
      <w:r w:rsidR="003F192A">
        <w:rPr>
          <w:rFonts w:ascii="Times New Roman" w:eastAsia="Calibri" w:hAnsi="Times New Roman" w:cs="Times New Roman"/>
          <w:sz w:val="24"/>
          <w:szCs w:val="24"/>
        </w:rPr>
        <w:t>abate</w:t>
      </w:r>
      <w:r w:rsidR="00A1259A">
        <w:rPr>
          <w:rFonts w:ascii="Times New Roman" w:eastAsia="Calibri" w:hAnsi="Times New Roman" w:cs="Times New Roman"/>
          <w:sz w:val="24"/>
          <w:szCs w:val="24"/>
        </w:rPr>
        <w:t>, tais como chifres e cascos. Os resíduos ficarão armazenados neste abrigo até o acionamento d</w:t>
      </w:r>
      <w:bookmarkStart w:id="0" w:name="_GoBack"/>
      <w:bookmarkEnd w:id="0"/>
      <w:r w:rsidR="00A1259A">
        <w:rPr>
          <w:rFonts w:ascii="Times New Roman" w:eastAsia="Calibri" w:hAnsi="Times New Roman" w:cs="Times New Roman"/>
          <w:sz w:val="24"/>
          <w:szCs w:val="24"/>
        </w:rPr>
        <w:t>e empresas coletoras responsáveis pelo aproveitamento dos mesmos.</w:t>
      </w:r>
    </w:p>
    <w:p w:rsidR="009F6F91" w:rsidRDefault="009F6F91" w:rsidP="0096170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9F6F91" w:rsidSect="005F0FAC">
      <w:headerReference w:type="default" r:id="rId34"/>
      <w:pgSz w:w="11906" w:h="16838"/>
      <w:pgMar w:top="1417" w:right="1701" w:bottom="1417" w:left="1701" w:header="708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5E0" w:rsidRDefault="003515E0" w:rsidP="00FF0116">
      <w:pPr>
        <w:spacing w:after="0" w:line="240" w:lineRule="auto"/>
      </w:pPr>
      <w:r>
        <w:separator/>
      </w:r>
    </w:p>
  </w:endnote>
  <w:endnote w:type="continuationSeparator" w:id="0">
    <w:p w:rsidR="003515E0" w:rsidRDefault="003515E0" w:rsidP="00FF0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5E0" w:rsidRDefault="003515E0" w:rsidP="00FF0116">
      <w:pPr>
        <w:spacing w:after="0" w:line="240" w:lineRule="auto"/>
      </w:pPr>
      <w:r>
        <w:separator/>
      </w:r>
    </w:p>
  </w:footnote>
  <w:footnote w:type="continuationSeparator" w:id="0">
    <w:p w:rsidR="003515E0" w:rsidRDefault="003515E0" w:rsidP="00FF0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2231475"/>
      <w:docPartObj>
        <w:docPartGallery w:val="Page Numbers (Top of Page)"/>
        <w:docPartUnique/>
      </w:docPartObj>
    </w:sdtPr>
    <w:sdtEndPr/>
    <w:sdtContent>
      <w:p w:rsidR="00FF0116" w:rsidRDefault="005F0FAC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 wp14:anchorId="25939F1C" wp14:editId="2B4BC8B8">
              <wp:simplePos x="0" y="0"/>
              <wp:positionH relativeFrom="column">
                <wp:posOffset>2305050</wp:posOffset>
              </wp:positionH>
              <wp:positionV relativeFrom="paragraph">
                <wp:posOffset>-307340</wp:posOffset>
              </wp:positionV>
              <wp:extent cx="605790" cy="576580"/>
              <wp:effectExtent l="0" t="0" r="3810" b="0"/>
              <wp:wrapSquare wrapText="bothSides"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5790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F0116">
          <w:fldChar w:fldCharType="begin"/>
        </w:r>
        <w:r w:rsidR="00FF0116">
          <w:instrText>PAGE   \* MERGEFORMAT</w:instrText>
        </w:r>
        <w:r w:rsidR="00FF0116">
          <w:fldChar w:fldCharType="separate"/>
        </w:r>
        <w:r w:rsidR="00A37602">
          <w:rPr>
            <w:noProof/>
          </w:rPr>
          <w:t>13</w:t>
        </w:r>
        <w:r w:rsidR="00FF0116">
          <w:fldChar w:fldCharType="end"/>
        </w:r>
      </w:p>
    </w:sdtContent>
  </w:sdt>
  <w:p w:rsidR="00FF0116" w:rsidRDefault="00FF011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C1F21"/>
    <w:multiLevelType w:val="hybridMultilevel"/>
    <w:tmpl w:val="E7F2E8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51D0F"/>
    <w:multiLevelType w:val="hybridMultilevel"/>
    <w:tmpl w:val="E006E23E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DF73660"/>
    <w:multiLevelType w:val="hybridMultilevel"/>
    <w:tmpl w:val="EF0EA4B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FC4DC7"/>
    <w:multiLevelType w:val="hybridMultilevel"/>
    <w:tmpl w:val="0A5E2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B54E1F"/>
    <w:multiLevelType w:val="multilevel"/>
    <w:tmpl w:val="02EA4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7DB13E91"/>
    <w:multiLevelType w:val="hybridMultilevel"/>
    <w:tmpl w:val="F09E5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16"/>
    <w:rsid w:val="00080EE3"/>
    <w:rsid w:val="000E19EC"/>
    <w:rsid w:val="00104710"/>
    <w:rsid w:val="00157118"/>
    <w:rsid w:val="001940EA"/>
    <w:rsid w:val="0022731B"/>
    <w:rsid w:val="00260F3E"/>
    <w:rsid w:val="0027179D"/>
    <w:rsid w:val="00282E90"/>
    <w:rsid w:val="00291767"/>
    <w:rsid w:val="002E7965"/>
    <w:rsid w:val="00330540"/>
    <w:rsid w:val="003515E0"/>
    <w:rsid w:val="003551AE"/>
    <w:rsid w:val="003F192A"/>
    <w:rsid w:val="003F375F"/>
    <w:rsid w:val="00411440"/>
    <w:rsid w:val="00433D4F"/>
    <w:rsid w:val="0048347C"/>
    <w:rsid w:val="004A6CE9"/>
    <w:rsid w:val="004C0C7B"/>
    <w:rsid w:val="004F651F"/>
    <w:rsid w:val="0052202E"/>
    <w:rsid w:val="00581E83"/>
    <w:rsid w:val="005B69AF"/>
    <w:rsid w:val="005D10A0"/>
    <w:rsid w:val="005E5C3D"/>
    <w:rsid w:val="005F0FAC"/>
    <w:rsid w:val="006317DD"/>
    <w:rsid w:val="00764A46"/>
    <w:rsid w:val="0089019A"/>
    <w:rsid w:val="0096170F"/>
    <w:rsid w:val="009D2B3C"/>
    <w:rsid w:val="009F6F91"/>
    <w:rsid w:val="00A1259A"/>
    <w:rsid w:val="00A37602"/>
    <w:rsid w:val="00A45BFA"/>
    <w:rsid w:val="00A5170F"/>
    <w:rsid w:val="00A56FA1"/>
    <w:rsid w:val="00AC3E14"/>
    <w:rsid w:val="00AD1BBC"/>
    <w:rsid w:val="00B04E27"/>
    <w:rsid w:val="00B3588C"/>
    <w:rsid w:val="00B54898"/>
    <w:rsid w:val="00B718DC"/>
    <w:rsid w:val="00BC2C3F"/>
    <w:rsid w:val="00C81F1A"/>
    <w:rsid w:val="00C95D02"/>
    <w:rsid w:val="00CA07E7"/>
    <w:rsid w:val="00D14BD0"/>
    <w:rsid w:val="00DF2367"/>
    <w:rsid w:val="00E07344"/>
    <w:rsid w:val="00EA26F4"/>
    <w:rsid w:val="00F10EEB"/>
    <w:rsid w:val="00F618FE"/>
    <w:rsid w:val="00F9277F"/>
    <w:rsid w:val="00FA768B"/>
    <w:rsid w:val="00FD31E2"/>
    <w:rsid w:val="00F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56FA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18DC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F01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56FA1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FF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0116"/>
  </w:style>
  <w:style w:type="paragraph" w:styleId="Rodap">
    <w:name w:val="footer"/>
    <w:basedOn w:val="Normal"/>
    <w:link w:val="RodapChar"/>
    <w:uiPriority w:val="99"/>
    <w:unhideWhenUsed/>
    <w:rsid w:val="00FF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0116"/>
  </w:style>
  <w:style w:type="character" w:customStyle="1" w:styleId="Ttulo4Char">
    <w:name w:val="Título 4 Char"/>
    <w:basedOn w:val="Fontepargpadro"/>
    <w:link w:val="Ttulo4"/>
    <w:uiPriority w:val="9"/>
    <w:semiHidden/>
    <w:rsid w:val="00FF0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grafodaLista">
    <w:name w:val="List Paragraph"/>
    <w:basedOn w:val="Normal"/>
    <w:uiPriority w:val="34"/>
    <w:qFormat/>
    <w:rsid w:val="00FF0116"/>
    <w:pPr>
      <w:ind w:left="720"/>
      <w:contextualSpacing/>
    </w:pPr>
    <w:rPr>
      <w:rFonts w:ascii="Calibri" w:eastAsia="Calibri" w:hAnsi="Calibri" w:cs="Times New Roman"/>
    </w:rPr>
  </w:style>
  <w:style w:type="character" w:styleId="TtulodoLivro">
    <w:name w:val="Book Title"/>
    <w:basedOn w:val="Fontepargpadro"/>
    <w:uiPriority w:val="33"/>
    <w:qFormat/>
    <w:rsid w:val="00FF0116"/>
    <w:rPr>
      <w:b/>
      <w:bCs/>
      <w:i/>
      <w:iCs/>
      <w:spacing w:val="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0FAC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1940EA"/>
    <w:pPr>
      <w:tabs>
        <w:tab w:val="left" w:pos="709"/>
      </w:tabs>
      <w:spacing w:after="0" w:line="360" w:lineRule="auto"/>
      <w:jc w:val="center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TODOSOSPARGRAFOS">
    <w:name w:val="TODOS OS PARÁGRAFOS"/>
    <w:rsid w:val="005F0FAC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B718DC"/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07344"/>
    <w:rPr>
      <w:color w:val="0000FF" w:themeColor="hyperlink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9019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9019A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9019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56FA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18DC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F01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56FA1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FF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0116"/>
  </w:style>
  <w:style w:type="paragraph" w:styleId="Rodap">
    <w:name w:val="footer"/>
    <w:basedOn w:val="Normal"/>
    <w:link w:val="RodapChar"/>
    <w:uiPriority w:val="99"/>
    <w:unhideWhenUsed/>
    <w:rsid w:val="00FF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0116"/>
  </w:style>
  <w:style w:type="character" w:customStyle="1" w:styleId="Ttulo4Char">
    <w:name w:val="Título 4 Char"/>
    <w:basedOn w:val="Fontepargpadro"/>
    <w:link w:val="Ttulo4"/>
    <w:uiPriority w:val="9"/>
    <w:semiHidden/>
    <w:rsid w:val="00FF0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grafodaLista">
    <w:name w:val="List Paragraph"/>
    <w:basedOn w:val="Normal"/>
    <w:uiPriority w:val="34"/>
    <w:qFormat/>
    <w:rsid w:val="00FF0116"/>
    <w:pPr>
      <w:ind w:left="720"/>
      <w:contextualSpacing/>
    </w:pPr>
    <w:rPr>
      <w:rFonts w:ascii="Calibri" w:eastAsia="Calibri" w:hAnsi="Calibri" w:cs="Times New Roman"/>
    </w:rPr>
  </w:style>
  <w:style w:type="character" w:styleId="TtulodoLivro">
    <w:name w:val="Book Title"/>
    <w:basedOn w:val="Fontepargpadro"/>
    <w:uiPriority w:val="33"/>
    <w:qFormat/>
    <w:rsid w:val="00FF0116"/>
    <w:rPr>
      <w:b/>
      <w:bCs/>
      <w:i/>
      <w:iCs/>
      <w:spacing w:val="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0FAC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1940EA"/>
    <w:pPr>
      <w:tabs>
        <w:tab w:val="left" w:pos="709"/>
      </w:tabs>
      <w:spacing w:after="0" w:line="360" w:lineRule="auto"/>
      <w:jc w:val="center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TODOSOSPARGRAFOS">
    <w:name w:val="TODOS OS PARÁGRAFOS"/>
    <w:rsid w:val="005F0FAC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B718DC"/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07344"/>
    <w:rPr>
      <w:color w:val="0000FF" w:themeColor="hyperlink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9019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9019A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9019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B04B4-FCE3-47E8-9FD0-6984801C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LAIZ</dc:creator>
  <cp:lastModifiedBy>LAIZ</cp:lastModifiedBy>
  <cp:revision>4</cp:revision>
  <cp:lastPrinted>2018-05-22T18:53:00Z</cp:lastPrinted>
  <dcterms:created xsi:type="dcterms:W3CDTF">2018-05-22T18:53:00Z</dcterms:created>
  <dcterms:modified xsi:type="dcterms:W3CDTF">2018-05-22T18:53:00Z</dcterms:modified>
</cp:coreProperties>
</file>