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FBA79" w14:textId="3A50B890" w:rsidR="00082DD5" w:rsidRDefault="000048A8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EAS</w:t>
      </w:r>
      <w:r w:rsidR="00E75036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ESTUDO AMBIENTAL SIMPLIFICADO</w:t>
      </w:r>
    </w:p>
    <w:p w14:paraId="6471937D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412F3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7EDBD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CF83011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858F62A" w14:textId="77777777" w:rsidR="00082DD5" w:rsidRDefault="00082DD5" w:rsidP="00082D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 DOCUMENTO TESTE A SER FEITO UPLOAD NA ECONEXÕES 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</w:p>
    <w:p w14:paraId="2D73D174" w14:textId="63379761" w:rsidR="003C7AC0" w:rsidRPr="00C4738C" w:rsidRDefault="003C7AC0">
      <w:pPr>
        <w:rPr>
          <w:rFonts w:ascii="Arial" w:hAnsi="Arial" w:cs="Arial"/>
          <w:sz w:val="24"/>
          <w:szCs w:val="24"/>
        </w:rPr>
      </w:pPr>
    </w:p>
    <w:p w14:paraId="68A632B8" w14:textId="2CC7FFAE" w:rsidR="00814BE0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Classificação</w:t>
      </w:r>
      <w:r w:rsid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E75036">
        <w:rPr>
          <w:rFonts w:ascii="Arial" w:hAnsi="Arial" w:cs="Arial"/>
          <w:sz w:val="24"/>
          <w:szCs w:val="24"/>
        </w:rPr>
        <w:t>ESTUDOS TÉCNICOS</w:t>
      </w:r>
    </w:p>
    <w:p w14:paraId="42EF1D1B" w14:textId="5256068A" w:rsidR="00814BE0" w:rsidRDefault="00C71671">
      <w:pPr>
        <w:rPr>
          <w:rFonts w:ascii="Arial" w:hAnsi="Arial" w:cs="Arial"/>
          <w:sz w:val="24"/>
          <w:szCs w:val="24"/>
        </w:rPr>
      </w:pPr>
      <w:r w:rsidRPr="00814BE0">
        <w:rPr>
          <w:rFonts w:ascii="Arial" w:hAnsi="Arial" w:cs="Arial"/>
          <w:b/>
          <w:bCs/>
          <w:sz w:val="24"/>
          <w:szCs w:val="24"/>
        </w:rPr>
        <w:t>Arquivo</w:t>
      </w:r>
      <w:r w:rsidR="00814BE0" w:rsidRP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814BE0">
        <w:rPr>
          <w:rFonts w:ascii="Arial" w:hAnsi="Arial" w:cs="Arial"/>
          <w:sz w:val="24"/>
          <w:szCs w:val="24"/>
        </w:rPr>
        <w:t>Este PDF</w:t>
      </w:r>
    </w:p>
    <w:p w14:paraId="020E7B9D" w14:textId="7DA567C3" w:rsidR="00C71671" w:rsidRDefault="00C71671" w:rsidP="00FB6337">
      <w:pPr>
        <w:jc w:val="both"/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 </w:t>
      </w:r>
      <w:r w:rsidR="000048A8">
        <w:rPr>
          <w:rFonts w:ascii="Arial" w:hAnsi="Arial" w:cs="Arial"/>
          <w:sz w:val="24"/>
          <w:szCs w:val="24"/>
        </w:rPr>
        <w:t>EAS</w:t>
      </w:r>
      <w:r w:rsidR="00FB6337">
        <w:rPr>
          <w:rFonts w:ascii="Arial" w:hAnsi="Arial" w:cs="Arial"/>
          <w:sz w:val="24"/>
          <w:szCs w:val="24"/>
        </w:rPr>
        <w:t xml:space="preserve"> </w:t>
      </w:r>
    </w:p>
    <w:p w14:paraId="0839C683" w14:textId="10BF2D7C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Observação:</w:t>
      </w:r>
      <w:r>
        <w:rPr>
          <w:rFonts w:ascii="Arial" w:hAnsi="Arial" w:cs="Arial"/>
          <w:sz w:val="24"/>
          <w:szCs w:val="24"/>
        </w:rPr>
        <w:t xml:space="preserve"> </w:t>
      </w:r>
      <w:r w:rsidR="000048A8">
        <w:rPr>
          <w:rFonts w:ascii="Arial" w:hAnsi="Arial" w:cs="Arial"/>
          <w:sz w:val="24"/>
          <w:szCs w:val="24"/>
        </w:rPr>
        <w:t>Estudo Ambiental Simplificado</w:t>
      </w:r>
      <w:r w:rsidR="00E75036">
        <w:rPr>
          <w:rFonts w:ascii="Arial" w:hAnsi="Arial" w:cs="Arial"/>
          <w:sz w:val="24"/>
          <w:szCs w:val="24"/>
        </w:rPr>
        <w:t xml:space="preserve"> do empreendimento, válid</w:t>
      </w:r>
      <w:r w:rsidR="001B584F">
        <w:rPr>
          <w:rFonts w:ascii="Arial" w:hAnsi="Arial" w:cs="Arial"/>
          <w:sz w:val="24"/>
          <w:szCs w:val="24"/>
        </w:rPr>
        <w:t>o</w:t>
      </w:r>
      <w:r w:rsidR="00E75036">
        <w:rPr>
          <w:rFonts w:ascii="Arial" w:hAnsi="Arial" w:cs="Arial"/>
          <w:sz w:val="24"/>
          <w:szCs w:val="24"/>
        </w:rPr>
        <w:t xml:space="preserve"> </w:t>
      </w:r>
      <w:r w:rsidR="001B584F">
        <w:rPr>
          <w:rFonts w:ascii="Arial" w:hAnsi="Arial" w:cs="Arial"/>
          <w:sz w:val="24"/>
          <w:szCs w:val="24"/>
        </w:rPr>
        <w:t>por</w:t>
      </w:r>
      <w:r w:rsidR="00E75036">
        <w:rPr>
          <w:rFonts w:ascii="Arial" w:hAnsi="Arial" w:cs="Arial"/>
          <w:sz w:val="24"/>
          <w:szCs w:val="24"/>
        </w:rPr>
        <w:t xml:space="preserve"> 5 anos.</w:t>
      </w:r>
    </w:p>
    <w:p w14:paraId="7F4101E6" w14:textId="58BD9BEF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 xml:space="preserve">Cliente: </w:t>
      </w:r>
      <w:r w:rsidR="001B584F" w:rsidRPr="00E317AA">
        <w:rPr>
          <w:rFonts w:ascii="Arial" w:hAnsi="Arial" w:cs="Arial"/>
          <w:sz w:val="24"/>
          <w:szCs w:val="24"/>
        </w:rPr>
        <w:t>Nelson e Alana Contábil Ltda</w:t>
      </w:r>
    </w:p>
    <w:p w14:paraId="014E0C9D" w14:textId="7EB87610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Número:</w:t>
      </w:r>
      <w:r>
        <w:rPr>
          <w:rFonts w:ascii="Arial" w:hAnsi="Arial" w:cs="Arial"/>
          <w:sz w:val="24"/>
          <w:szCs w:val="24"/>
        </w:rPr>
        <w:t xml:space="preserve"> </w:t>
      </w:r>
      <w:r w:rsidR="001B584F">
        <w:rPr>
          <w:rFonts w:ascii="Arial" w:hAnsi="Arial" w:cs="Arial"/>
          <w:sz w:val="24"/>
          <w:szCs w:val="24"/>
        </w:rPr>
        <w:t>1234</w:t>
      </w:r>
    </w:p>
    <w:p w14:paraId="1F54EDA1" w14:textId="60833AA7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</w:t>
      </w:r>
      <w:r w:rsidR="000048A8">
        <w:rPr>
          <w:rFonts w:ascii="Arial" w:hAnsi="Arial" w:cs="Arial"/>
          <w:sz w:val="24"/>
          <w:szCs w:val="24"/>
        </w:rPr>
        <w:t>EAS</w:t>
      </w:r>
    </w:p>
    <w:p w14:paraId="119CC5A8" w14:textId="184BFBA7" w:rsidR="00C71671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Órgão emissor: </w:t>
      </w:r>
      <w:r w:rsidR="00953DDA" w:rsidRPr="00822FFF">
        <w:rPr>
          <w:rFonts w:ascii="Arial" w:hAnsi="Arial" w:cs="Arial"/>
          <w:sz w:val="24"/>
          <w:szCs w:val="24"/>
        </w:rPr>
        <w:t>SEUMA</w:t>
      </w:r>
    </w:p>
    <w:p w14:paraId="3601EACB" w14:textId="45A60C37" w:rsidR="00822FFF" w:rsidRDefault="00822FFF">
      <w:pPr>
        <w:rPr>
          <w:rFonts w:ascii="Arial" w:hAnsi="Arial" w:cs="Arial"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>Pasta</w:t>
      </w:r>
      <w:r>
        <w:rPr>
          <w:rFonts w:ascii="Arial" w:hAnsi="Arial" w:cs="Arial"/>
          <w:sz w:val="24"/>
          <w:szCs w:val="24"/>
        </w:rPr>
        <w:t xml:space="preserve">: Clientes -&gt; Nome do cliente -&gt; </w:t>
      </w:r>
      <w:r w:rsidR="00E75036">
        <w:rPr>
          <w:rFonts w:ascii="Arial" w:hAnsi="Arial" w:cs="Arial"/>
          <w:sz w:val="24"/>
          <w:szCs w:val="24"/>
        </w:rPr>
        <w:t>Serviços contratados</w:t>
      </w:r>
    </w:p>
    <w:p w14:paraId="42A53A8F" w14:textId="5569B1C9" w:rsidR="00822FFF" w:rsidRPr="00822FFF" w:rsidRDefault="001B58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</w:t>
      </w:r>
      <w:r w:rsidR="00822FFF" w:rsidRPr="00822FFF">
        <w:rPr>
          <w:rFonts w:ascii="Arial" w:hAnsi="Arial" w:cs="Arial"/>
          <w:b/>
          <w:bCs/>
          <w:sz w:val="24"/>
          <w:szCs w:val="24"/>
        </w:rPr>
        <w:t xml:space="preserve"> controle de datas</w:t>
      </w:r>
      <w:r w:rsidR="00822FFF">
        <w:rPr>
          <w:rFonts w:ascii="Arial" w:hAnsi="Arial" w:cs="Arial"/>
          <w:b/>
          <w:bCs/>
          <w:sz w:val="24"/>
          <w:szCs w:val="24"/>
        </w:rPr>
        <w:t>.</w:t>
      </w:r>
    </w:p>
    <w:p w14:paraId="34D79275" w14:textId="77777777" w:rsidR="00E75036" w:rsidRDefault="00E75036" w:rsidP="00E75036">
      <w:pPr>
        <w:rPr>
          <w:rFonts w:ascii="Arial" w:hAnsi="Arial" w:cs="Arial"/>
          <w:b/>
          <w:bCs/>
          <w:sz w:val="24"/>
          <w:szCs w:val="24"/>
        </w:rPr>
      </w:pPr>
    </w:p>
    <w:p w14:paraId="0A5E6E8F" w14:textId="4D1A6AEB" w:rsidR="00CF1AC8" w:rsidRPr="00CF1AC8" w:rsidRDefault="00E75036" w:rsidP="00CF1A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NÃO APRESENTA </w:t>
      </w:r>
      <w:r w:rsidR="00DA6055" w:rsidRPr="00DA6055">
        <w:rPr>
          <w:rFonts w:ascii="Arial" w:hAnsi="Arial" w:cs="Arial"/>
          <w:b/>
          <w:bCs/>
          <w:sz w:val="24"/>
          <w:szCs w:val="24"/>
        </w:rPr>
        <w:t>CONDICIONANTES</w:t>
      </w:r>
    </w:p>
    <w:sectPr w:rsidR="00CF1AC8" w:rsidRPr="00CF1AC8" w:rsidSect="003C7AC0">
      <w:headerReference w:type="default" r:id="rId8"/>
      <w:footerReference w:type="default" r:id="rId9"/>
      <w:pgSz w:w="11906" w:h="16838"/>
      <w:pgMar w:top="-1418" w:right="1701" w:bottom="1417" w:left="1701" w:header="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47B7E" w14:textId="77777777" w:rsidR="005B1E7C" w:rsidRDefault="005B1E7C" w:rsidP="009F4367">
      <w:pPr>
        <w:spacing w:after="0" w:line="240" w:lineRule="auto"/>
      </w:pPr>
      <w:r>
        <w:separator/>
      </w:r>
    </w:p>
  </w:endnote>
  <w:endnote w:type="continuationSeparator" w:id="0">
    <w:p w14:paraId="3613D589" w14:textId="77777777" w:rsidR="005B1E7C" w:rsidRDefault="005B1E7C" w:rsidP="009F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4617" w14:textId="0A6366C3" w:rsidR="003C7AC0" w:rsidRPr="00B26D9E" w:rsidRDefault="003C7AC0" w:rsidP="00B26D9E">
    <w:pPr>
      <w:pStyle w:val="Rodap"/>
      <w:spacing w:line="276" w:lineRule="auto"/>
      <w:jc w:val="center"/>
      <w:rPr>
        <w:rFonts w:cstheme="minorHAnsi"/>
        <w:b/>
        <w:bCs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7C309" w14:textId="77777777" w:rsidR="005B1E7C" w:rsidRDefault="005B1E7C" w:rsidP="009F4367">
      <w:pPr>
        <w:spacing w:after="0" w:line="240" w:lineRule="auto"/>
      </w:pPr>
      <w:r>
        <w:separator/>
      </w:r>
    </w:p>
  </w:footnote>
  <w:footnote w:type="continuationSeparator" w:id="0">
    <w:p w14:paraId="1F6231BE" w14:textId="77777777" w:rsidR="005B1E7C" w:rsidRDefault="005B1E7C" w:rsidP="009F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74EC8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CB381E3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2B2E28C" w14:textId="5D8A86B4" w:rsidR="009F4367" w:rsidRDefault="009F4367" w:rsidP="001C70D5">
    <w:pPr>
      <w:pStyle w:val="Cabealho"/>
      <w:ind w:left="-284"/>
      <w:jc w:val="center"/>
    </w:pPr>
    <w:r>
      <w:rPr>
        <w:noProof/>
      </w:rPr>
      <w:drawing>
        <wp:inline distT="0" distB="0" distL="0" distR="0" wp14:anchorId="31142555" wp14:editId="71CEEA62">
          <wp:extent cx="6117115" cy="10038421"/>
          <wp:effectExtent l="0" t="0" r="0" b="1270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115" cy="10038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8220F"/>
    <w:multiLevelType w:val="hybridMultilevel"/>
    <w:tmpl w:val="DCFC4994"/>
    <w:lvl w:ilvl="0" w:tplc="A4969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82491"/>
    <w:multiLevelType w:val="hybridMultilevel"/>
    <w:tmpl w:val="5A5871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40C6C"/>
    <w:multiLevelType w:val="hybridMultilevel"/>
    <w:tmpl w:val="5AFE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67"/>
    <w:rsid w:val="000031E1"/>
    <w:rsid w:val="000048A8"/>
    <w:rsid w:val="00015BAC"/>
    <w:rsid w:val="00082DD5"/>
    <w:rsid w:val="000E3376"/>
    <w:rsid w:val="001009AB"/>
    <w:rsid w:val="001B584F"/>
    <w:rsid w:val="001C70D5"/>
    <w:rsid w:val="00336C63"/>
    <w:rsid w:val="003C7AC0"/>
    <w:rsid w:val="003E23A3"/>
    <w:rsid w:val="00431936"/>
    <w:rsid w:val="00484986"/>
    <w:rsid w:val="00537EDB"/>
    <w:rsid w:val="005B1E7C"/>
    <w:rsid w:val="005F7233"/>
    <w:rsid w:val="00603CBB"/>
    <w:rsid w:val="006A0C11"/>
    <w:rsid w:val="007B2144"/>
    <w:rsid w:val="007B647D"/>
    <w:rsid w:val="00814BE0"/>
    <w:rsid w:val="00822FFF"/>
    <w:rsid w:val="00864547"/>
    <w:rsid w:val="008C15E5"/>
    <w:rsid w:val="00953DDA"/>
    <w:rsid w:val="00993886"/>
    <w:rsid w:val="009B729B"/>
    <w:rsid w:val="009F4367"/>
    <w:rsid w:val="00AF429F"/>
    <w:rsid w:val="00B26D9E"/>
    <w:rsid w:val="00B814F7"/>
    <w:rsid w:val="00C4738C"/>
    <w:rsid w:val="00C714D7"/>
    <w:rsid w:val="00C71671"/>
    <w:rsid w:val="00CF1AC8"/>
    <w:rsid w:val="00DA6055"/>
    <w:rsid w:val="00E75036"/>
    <w:rsid w:val="00E9099F"/>
    <w:rsid w:val="00EE554D"/>
    <w:rsid w:val="00F92AC0"/>
    <w:rsid w:val="00F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4EA2"/>
  <w15:chartTrackingRefBased/>
  <w15:docId w15:val="{973F8EAD-FA44-4860-AF19-A3D88DFF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D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367"/>
  </w:style>
  <w:style w:type="paragraph" w:styleId="Rodap">
    <w:name w:val="footer"/>
    <w:basedOn w:val="Normal"/>
    <w:link w:val="Rodap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367"/>
  </w:style>
  <w:style w:type="paragraph" w:styleId="PargrafodaLista">
    <w:name w:val="List Paragraph"/>
    <w:basedOn w:val="Normal"/>
    <w:uiPriority w:val="34"/>
    <w:qFormat/>
    <w:rsid w:val="00DA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FA97-41B4-4ECD-A1FC-EA0FC642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João Pedro Machado</cp:lastModifiedBy>
  <cp:revision>27</cp:revision>
  <cp:lastPrinted>2020-09-24T11:54:00Z</cp:lastPrinted>
  <dcterms:created xsi:type="dcterms:W3CDTF">2020-09-24T11:58:00Z</dcterms:created>
  <dcterms:modified xsi:type="dcterms:W3CDTF">2021-04-02T15:59:00Z</dcterms:modified>
</cp:coreProperties>
</file>